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177EF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177EF9">
        <w:rPr>
          <w:sz w:val="24"/>
          <w:szCs w:val="24"/>
        </w:rPr>
        <w:t>Акционерное общество «СЛ-</w:t>
      </w:r>
      <w:proofErr w:type="spellStart"/>
      <w:r w:rsidRPr="00177EF9">
        <w:rPr>
          <w:sz w:val="24"/>
          <w:szCs w:val="24"/>
        </w:rPr>
        <w:t>Трейдинг</w:t>
      </w:r>
      <w:proofErr w:type="spellEnd"/>
      <w:r w:rsidRPr="00177EF9">
        <w:rPr>
          <w:sz w:val="24"/>
          <w:szCs w:val="24"/>
        </w:rPr>
        <w:t>»</w:t>
      </w:r>
      <w:r>
        <w:rPr>
          <w:sz w:val="24"/>
          <w:szCs w:val="24"/>
        </w:rPr>
        <w:t xml:space="preserve"> (АО «СЛ-</w:t>
      </w:r>
      <w:proofErr w:type="spellStart"/>
      <w:r>
        <w:rPr>
          <w:sz w:val="24"/>
          <w:szCs w:val="24"/>
        </w:rPr>
        <w:t>Трейдинг</w:t>
      </w:r>
      <w:proofErr w:type="spellEnd"/>
      <w:r>
        <w:rPr>
          <w:sz w:val="24"/>
          <w:szCs w:val="24"/>
        </w:rPr>
        <w:t>»)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Генерального директора </w:t>
      </w:r>
      <w:proofErr w:type="spellStart"/>
      <w:r>
        <w:rPr>
          <w:sz w:val="24"/>
          <w:szCs w:val="24"/>
        </w:rPr>
        <w:t>Мигучкиной</w:t>
      </w:r>
      <w:proofErr w:type="spellEnd"/>
      <w:r>
        <w:rPr>
          <w:sz w:val="24"/>
          <w:szCs w:val="24"/>
        </w:rPr>
        <w:t xml:space="preserve"> Ольги Вячеславовны</w:t>
      </w:r>
      <w:r w:rsidR="001E5D99" w:rsidRPr="00223B9A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Устава</w:t>
      </w:r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3C542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4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4"/>
      <w:r w:rsidR="007C1B6E" w:rsidRPr="00223B9A">
        <w:rPr>
          <w:sz w:val="24"/>
          <w:szCs w:val="24"/>
        </w:rPr>
        <w:t xml:space="preserve">, далее </w:t>
      </w:r>
      <w:proofErr w:type="gramStart"/>
      <w:r w:rsidR="007C1B6E" w:rsidRPr="00223B9A">
        <w:rPr>
          <w:sz w:val="24"/>
          <w:szCs w:val="24"/>
        </w:rPr>
        <w:t>именуемое</w:t>
      </w:r>
      <w:proofErr w:type="gramEnd"/>
      <w:r w:rsidR="007C1B6E" w:rsidRPr="00223B9A">
        <w:rPr>
          <w:sz w:val="24"/>
          <w:szCs w:val="24"/>
        </w:rPr>
        <w:t xml:space="preserve">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5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5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6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6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3C41CD">
        <w:rPr>
          <w:sz w:val="24"/>
          <w:szCs w:val="24"/>
        </w:rPr>
        <w:t xml:space="preserve">, согласно </w:t>
      </w:r>
      <w:r w:rsidR="003C41CD" w:rsidRPr="00223B9A">
        <w:rPr>
          <w:sz w:val="24"/>
          <w:szCs w:val="24"/>
        </w:rPr>
        <w:t>Приложени</w:t>
      </w:r>
      <w:r w:rsidR="003C41CD">
        <w:rPr>
          <w:sz w:val="24"/>
          <w:szCs w:val="24"/>
        </w:rPr>
        <w:t>ю</w:t>
      </w:r>
      <w:r w:rsidR="003C41CD" w:rsidRPr="00223B9A">
        <w:rPr>
          <w:sz w:val="24"/>
          <w:szCs w:val="24"/>
        </w:rPr>
        <w:t xml:space="preserve"> № 1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F2618" w:rsidRPr="00223B9A" w:rsidRDefault="00F31328" w:rsidP="002E54AF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E54AF">
        <w:rPr>
          <w:sz w:val="24"/>
          <w:szCs w:val="24"/>
        </w:rPr>
        <w:t>1.2.</w:t>
      </w:r>
      <w:r w:rsidR="00973DD2"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</w:t>
      </w:r>
      <w:r w:rsidR="00211599">
        <w:rPr>
          <w:sz w:val="24"/>
          <w:szCs w:val="24"/>
        </w:rPr>
        <w:t>пригодном</w:t>
      </w:r>
      <w:r w:rsidR="00FE2C33" w:rsidRPr="00223B9A">
        <w:rPr>
          <w:sz w:val="24"/>
          <w:szCs w:val="24"/>
        </w:rPr>
        <w:t xml:space="preserve">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7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7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8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8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9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9"/>
      <w:r w:rsidR="00C90B7E" w:rsidRPr="00223B9A">
        <w:rPr>
          <w:sz w:val="24"/>
          <w:szCs w:val="24"/>
        </w:rPr>
        <w:t xml:space="preserve"> рублей,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0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0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>),</w:t>
      </w:r>
      <w:r w:rsidR="00973DD2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1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1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2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2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3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3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4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4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5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5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9D7C42" w:rsidRPr="00E21449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E21449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E21449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E21449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E21449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E21449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E21449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16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6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2E54AF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lastRenderedPageBreak/>
        <w:t>полной</w:t>
      </w:r>
      <w:r w:rsidR="003C41CD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>оплаты</w:t>
      </w:r>
      <w:r w:rsidR="00A90957" w:rsidRPr="00C774E7">
        <w:rPr>
          <w:sz w:val="24"/>
          <w:szCs w:val="24"/>
        </w:rPr>
        <w:t xml:space="preserve">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3C41CD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  <w:r w:rsidR="00211599">
        <w:rPr>
          <w:sz w:val="24"/>
          <w:szCs w:val="24"/>
        </w:rPr>
        <w:t>Имущество передается на условиях самовывоза Покупателем.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 xml:space="preserve">пользования </w:t>
      </w:r>
      <w:r w:rsidR="002E54AF">
        <w:rPr>
          <w:sz w:val="24"/>
          <w:szCs w:val="24"/>
        </w:rPr>
        <w:t>И</w:t>
      </w:r>
      <w:r w:rsidR="00B16553" w:rsidRPr="00223B9A">
        <w:rPr>
          <w:sz w:val="24"/>
          <w:szCs w:val="24"/>
        </w:rPr>
        <w:t>муществом</w:t>
      </w:r>
      <w:r w:rsidR="00EC605C" w:rsidRPr="00223B9A">
        <w:rPr>
          <w:sz w:val="24"/>
          <w:szCs w:val="24"/>
        </w:rPr>
        <w:t xml:space="preserve">, риски случайной гибели или порчи </w:t>
      </w:r>
      <w:r w:rsidR="002E54AF">
        <w:rPr>
          <w:sz w:val="24"/>
          <w:szCs w:val="24"/>
        </w:rPr>
        <w:t>И</w:t>
      </w:r>
      <w:r w:rsidR="00EC605C" w:rsidRPr="00223B9A">
        <w:rPr>
          <w:sz w:val="24"/>
          <w:szCs w:val="24"/>
        </w:rPr>
        <w:t>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2E54AF"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</w:t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2E54AF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 xml:space="preserve">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3C41CD">
        <w:rPr>
          <w:sz w:val="24"/>
          <w:szCs w:val="24"/>
        </w:rPr>
        <w:t>5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832157" w:rsidRPr="00223B9A" w:rsidRDefault="003C542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="00A84EC3" w:rsidRPr="00A84EC3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="00A84EC3">
        <w:rPr>
          <w:rFonts w:eastAsia="Calibri"/>
          <w:sz w:val="24"/>
          <w:szCs w:val="24"/>
          <w:lang w:val="en-US" w:eastAsia="en-US"/>
        </w:rPr>
        <w:t>slt</w:t>
      </w:r>
      <w:proofErr w:type="spellEnd"/>
      <w:r w:rsidR="00A84EC3" w:rsidRPr="00A84EC3">
        <w:rPr>
          <w:rFonts w:eastAsia="Calibri"/>
          <w:sz w:val="24"/>
          <w:szCs w:val="24"/>
          <w:lang w:eastAsia="en-US"/>
        </w:rPr>
        <w:t>@</w:t>
      </w:r>
      <w:proofErr w:type="spellStart"/>
      <w:r w:rsidR="00A84EC3">
        <w:rPr>
          <w:rFonts w:eastAsia="Calibri"/>
          <w:sz w:val="24"/>
          <w:szCs w:val="24"/>
          <w:lang w:val="en-US" w:eastAsia="en-US"/>
        </w:rPr>
        <w:t>rosneft</w:t>
      </w:r>
      <w:proofErr w:type="spellEnd"/>
      <w:r w:rsidR="00A84EC3" w:rsidRPr="00A84EC3">
        <w:rPr>
          <w:rFonts w:eastAsia="Calibri"/>
          <w:sz w:val="24"/>
          <w:szCs w:val="24"/>
          <w:lang w:eastAsia="en-US"/>
        </w:rPr>
        <w:t>.</w:t>
      </w:r>
      <w:proofErr w:type="spellStart"/>
      <w:r w:rsidR="00A84EC3">
        <w:rPr>
          <w:rFonts w:eastAsia="Calibri"/>
          <w:sz w:val="24"/>
          <w:szCs w:val="24"/>
          <w:lang w:val="en-US" w:eastAsia="en-US"/>
        </w:rPr>
        <w:t>ru</w:t>
      </w:r>
      <w:proofErr w:type="spellEnd"/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</w:t>
      </w:r>
      <w:r w:rsidRPr="00223B9A">
        <w:rPr>
          <w:rFonts w:eastAsia="Calibri"/>
          <w:sz w:val="24"/>
          <w:szCs w:val="24"/>
          <w:lang w:eastAsia="en-US"/>
        </w:rPr>
        <w:lastRenderedPageBreak/>
        <w:t>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A84EC3">
        <w:rPr>
          <w:sz w:val="24"/>
          <w:szCs w:val="24"/>
        </w:rPr>
        <w:t>Покупатель</w:t>
      </w:r>
      <w:r w:rsidR="00223B9A" w:rsidRPr="00223B9A">
        <w:rPr>
          <w:sz w:val="24"/>
          <w:szCs w:val="24"/>
        </w:rPr>
        <w:t xml:space="preserve">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A84EC3" w:rsidRPr="00A84EC3">
        <w:rPr>
          <w:sz w:val="24"/>
          <w:szCs w:val="24"/>
        </w:rPr>
        <w:t>10</w:t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 xml:space="preserve">осуществить все необходимые действия для государственной регистрации перехода права собственности на </w:t>
      </w:r>
      <w:r w:rsidR="00A84EC3">
        <w:rPr>
          <w:sz w:val="24"/>
          <w:szCs w:val="24"/>
        </w:rPr>
        <w:t>И</w:t>
      </w:r>
      <w:r w:rsidR="002D2E54" w:rsidRPr="00C774E7">
        <w:rPr>
          <w:sz w:val="24"/>
          <w:szCs w:val="24"/>
        </w:rPr>
        <w:t>мущество к Покупателю в установленном законодательством порядке.</w:t>
      </w:r>
    </w:p>
    <w:p w:rsidR="00FE2C33" w:rsidRPr="00A84EC3" w:rsidRDefault="003B18CA" w:rsidP="009605F9">
      <w:pPr>
        <w:pStyle w:val="ae"/>
        <w:widowControl w:val="0"/>
        <w:numPr>
          <w:ilvl w:val="1"/>
          <w:numId w:val="33"/>
        </w:numPr>
        <w:tabs>
          <w:tab w:val="left" w:pos="720"/>
          <w:tab w:val="left" w:pos="851"/>
          <w:tab w:val="left" w:pos="993"/>
        </w:tabs>
        <w:ind w:left="0" w:firstLine="720"/>
        <w:jc w:val="both"/>
        <w:rPr>
          <w:sz w:val="24"/>
          <w:szCs w:val="24"/>
        </w:rPr>
      </w:pPr>
      <w:r w:rsidRPr="00A84EC3">
        <w:rPr>
          <w:sz w:val="24"/>
          <w:szCs w:val="24"/>
        </w:rPr>
        <w:t xml:space="preserve"> </w:t>
      </w:r>
      <w:r w:rsidR="00FE2C33" w:rsidRPr="00A84EC3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2E54AF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>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A84EC3">
        <w:rPr>
          <w:sz w:val="24"/>
          <w:szCs w:val="24"/>
        </w:rPr>
        <w:t>10</w:t>
      </w:r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C774E7">
        <w:rPr>
          <w:sz w:val="24"/>
          <w:szCs w:val="24"/>
        </w:rPr>
        <w:t xml:space="preserve"> </w:t>
      </w:r>
      <w:r w:rsidR="00720E5D" w:rsidRPr="00223B9A">
        <w:rPr>
          <w:sz w:val="24"/>
          <w:szCs w:val="24"/>
        </w:rPr>
        <w:t>момента подписания Акта приема-передачи</w:t>
      </w:r>
      <w:r w:rsidRPr="00223B9A">
        <w:rPr>
          <w:sz w:val="24"/>
          <w:szCs w:val="24"/>
        </w:rPr>
        <w:t>,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A84EC3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>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A84EC3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 xml:space="preserve">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A84EC3">
        <w:rPr>
          <w:sz w:val="24"/>
          <w:szCs w:val="24"/>
        </w:rPr>
        <w:t>Покупателя</w:t>
      </w:r>
      <w:r w:rsidR="00D0556B" w:rsidRPr="00C774E7">
        <w:rPr>
          <w:sz w:val="24"/>
          <w:szCs w:val="24"/>
        </w:rPr>
        <w:t xml:space="preserve">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A84EC3">
        <w:rPr>
          <w:sz w:val="24"/>
          <w:szCs w:val="24"/>
        </w:rPr>
        <w:t>Продавец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A84EC3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Информации не в полном объеме (т.е. непредставление 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3C41CD">
        <w:rPr>
          <w:sz w:val="24"/>
          <w:szCs w:val="24"/>
        </w:rPr>
        <w:t>3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A84EC3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A84EC3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</w:t>
      </w:r>
      <w:r w:rsidR="00A84EC3">
        <w:t xml:space="preserve">вщиками товаров (работ, услуг) </w:t>
      </w:r>
      <w:r w:rsidRPr="00223B9A">
        <w:t xml:space="preserve">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lastRenderedPageBreak/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>, все споры подлежат рассмотрению в судебном порядке</w:t>
      </w:r>
      <w:r w:rsidR="00806399">
        <w:rPr>
          <w:rFonts w:eastAsia="Calibri"/>
          <w:sz w:val="24"/>
          <w:szCs w:val="24"/>
        </w:rPr>
        <w:t xml:space="preserve"> в Арбитражном суде г. Москвы</w:t>
      </w:r>
      <w:r w:rsidR="005228D3" w:rsidRPr="00C774E7">
        <w:rPr>
          <w:rFonts w:eastAsia="Calibri"/>
          <w:sz w:val="24"/>
          <w:szCs w:val="24"/>
        </w:rPr>
        <w:t>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FC7367" w:rsidRDefault="00FC7367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EA5CF7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>.1. Для целей настоящего Договора термин -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действующего законодательства.</w:t>
      </w:r>
    </w:p>
    <w:p w:rsidR="00EA5CF7" w:rsidRPr="00223B9A" w:rsidRDefault="001B7F4B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</w:t>
      </w:r>
      <w:r w:rsidR="00EA5CF7" w:rsidRPr="00223B9A">
        <w:rPr>
          <w:sz w:val="24"/>
        </w:rPr>
        <w:t xml:space="preserve">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62148" w:rsidRPr="00223B9A" w:rsidRDefault="001B7F4B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7</w:t>
      </w:r>
      <w:r w:rsidR="005228D3" w:rsidRPr="00223B9A">
        <w:rPr>
          <w:sz w:val="24"/>
          <w:lang w:val="ru-RU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>.</w:t>
      </w:r>
      <w:r w:rsidR="006D3D4E" w:rsidRPr="00223B9A">
        <w:rPr>
          <w:sz w:val="24"/>
          <w:lang w:val="ru-RU"/>
        </w:rPr>
        <w:t>4</w:t>
      </w:r>
      <w:r w:rsidR="00EA5CF7" w:rsidRPr="00223B9A">
        <w:rPr>
          <w:sz w:val="24"/>
          <w:lang w:val="ru-RU"/>
        </w:rPr>
        <w:t>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6D3D4E" w:rsidRPr="00223B9A">
        <w:rPr>
          <w:sz w:val="24"/>
          <w:lang w:val="ru-RU"/>
        </w:rPr>
        <w:t>.5.</w:t>
      </w:r>
      <w:r w:rsidR="00EA5CF7" w:rsidRPr="00223B9A">
        <w:rPr>
          <w:sz w:val="24"/>
          <w:lang w:val="ru-RU"/>
        </w:rPr>
        <w:t xml:space="preserve"> 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Раздела, за исключением случаев раскрытия Конфиденциальной информации, предусмотренных в настоящем Разделе.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6D3D4E" w:rsidRPr="00223B9A">
        <w:rPr>
          <w:sz w:val="24"/>
          <w:lang w:val="ru-RU"/>
        </w:rPr>
        <w:t>.6.</w:t>
      </w:r>
      <w:r w:rsidR="00EA5CF7" w:rsidRPr="00223B9A">
        <w:rPr>
          <w:sz w:val="24"/>
          <w:lang w:val="ru-RU"/>
        </w:rPr>
        <w:t xml:space="preserve"> Передача Конфиденциальной информации оформляется Актом приема-передачи, который подписывается уполномоченными лицами Сторон.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6D3D4E" w:rsidRPr="00223B9A">
        <w:rPr>
          <w:sz w:val="24"/>
          <w:lang w:val="ru-RU"/>
        </w:rPr>
        <w:t>.7.</w:t>
      </w:r>
      <w:r w:rsidR="00EA5CF7" w:rsidRPr="00223B9A">
        <w:rPr>
          <w:sz w:val="24"/>
          <w:lang w:val="ru-RU"/>
        </w:rPr>
        <w:t xml:space="preserve">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2E54AF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>
        <w:rPr>
          <w:sz w:val="24"/>
          <w:lang w:val="ru-RU"/>
        </w:rPr>
        <w:t>ПАО №НК «Роснефть»</w:t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</w:t>
      </w:r>
      <w:r w:rsidR="00DC2C76" w:rsidRPr="00223B9A">
        <w:rPr>
          <w:sz w:val="24"/>
          <w:lang w:val="ru-RU"/>
        </w:rPr>
        <w:lastRenderedPageBreak/>
        <w:t>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2E54AF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2E54AF">
        <w:rPr>
          <w:sz w:val="24"/>
          <w:lang w:val="ru-RU"/>
        </w:rPr>
        <w:t>Продавца</w:t>
      </w:r>
      <w:r w:rsidR="00DC2C76" w:rsidRPr="00223B9A">
        <w:rPr>
          <w:sz w:val="24"/>
          <w:lang w:val="ru-RU"/>
        </w:rPr>
        <w:t xml:space="preserve"> предоставить </w:t>
      </w:r>
      <w:r w:rsidR="002E54AF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2E54AF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3C41CD">
        <w:rPr>
          <w:sz w:val="24"/>
          <w:lang w:val="ru-RU"/>
        </w:rPr>
        <w:t>3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</w:t>
      </w:r>
      <w:r w:rsidR="002E54AF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2E54AF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2E54AF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2E54AF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2E54AF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2E54AF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предоставить </w:t>
      </w:r>
      <w:r w:rsidR="002E54AF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3C41CD">
        <w:rPr>
          <w:sz w:val="24"/>
          <w:lang w:val="ru-RU"/>
        </w:rPr>
        <w:t>4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2E54AF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2E54AF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2E54AF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2E54AF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2E54AF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</w:t>
      </w:r>
      <w:r w:rsidRPr="00223B9A">
        <w:rPr>
          <w:sz w:val="24"/>
          <w:lang w:val="ru-RU"/>
        </w:rPr>
        <w:lastRenderedPageBreak/>
        <w:t>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17" w:name="ТекстовоеПоле25"/>
      <w:r w:rsidR="005228D3" w:rsidRPr="00223B9A">
        <w:rPr>
          <w:sz w:val="24"/>
          <w:lang w:val="ru-RU"/>
        </w:rPr>
        <w:t xml:space="preserve"> </w:t>
      </w:r>
      <w:bookmarkEnd w:id="17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18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bookmarkEnd w:id="18"/>
      <w:r w:rsidR="005228D3" w:rsidRPr="00223B9A">
        <w:rPr>
          <w:sz w:val="24"/>
          <w:lang w:val="ru-RU"/>
        </w:rPr>
        <w:t xml:space="preserve">  календарных дней, настоящий </w:t>
      </w:r>
      <w:proofErr w:type="gramStart"/>
      <w:r w:rsidR="005228D3" w:rsidRPr="00223B9A">
        <w:rPr>
          <w:sz w:val="24"/>
          <w:lang w:val="ru-RU"/>
        </w:rPr>
        <w:t>Договор</w:t>
      </w:r>
      <w:proofErr w:type="gramEnd"/>
      <w:r w:rsidR="005228D3" w:rsidRPr="00223B9A">
        <w:rPr>
          <w:sz w:val="24"/>
          <w:lang w:val="ru-RU"/>
        </w:rPr>
        <w:t xml:space="preserve">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>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 xml:space="preserve">Во всем, что не предусмотрено настоящим договором, стороны руководствуются действующим законодательством </w:t>
      </w:r>
      <w:r w:rsidR="00A217C7" w:rsidRPr="00223B9A">
        <w:rPr>
          <w:sz w:val="24"/>
          <w:szCs w:val="24"/>
        </w:rPr>
        <w:lastRenderedPageBreak/>
        <w:t>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 w:rsidR="003C41CD">
        <w:rPr>
          <w:sz w:val="24"/>
          <w:szCs w:val="24"/>
        </w:rPr>
        <w:t>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3C41CD">
        <w:rPr>
          <w:sz w:val="24"/>
          <w:szCs w:val="24"/>
        </w:rPr>
        <w:t>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3C41CD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3C41CD">
        <w:rPr>
          <w:sz w:val="24"/>
          <w:szCs w:val="24"/>
        </w:rPr>
        <w:t>5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DE0442" w:rsidRPr="00DE0442">
        <w:rPr>
          <w:sz w:val="24"/>
          <w:szCs w:val="24"/>
        </w:rPr>
        <w:t xml:space="preserve"> </w:t>
      </w:r>
      <w:bookmarkStart w:id="19" w:name="_GoBack"/>
      <w:bookmarkEnd w:id="19"/>
      <w:r w:rsidRPr="00223B9A">
        <w:rPr>
          <w:sz w:val="24"/>
          <w:szCs w:val="24"/>
        </w:rPr>
        <w:t xml:space="preserve">сооружений) по форме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6345"/>
        <w:gridCol w:w="609"/>
        <w:gridCol w:w="4029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3C5422" w:rsidP="00C774E7">
            <w:pPr>
              <w:jc w:val="center"/>
              <w:rPr>
                <w:b/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20" w:name="ТекстовоеПоле74"/>
            <w:r w:rsidR="00EF56BD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0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21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1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tbl>
            <w:tblPr>
              <w:tblW w:w="5670" w:type="dxa"/>
              <w:tblInd w:w="459" w:type="dxa"/>
              <w:tblLook w:val="01E0" w:firstRow="1" w:lastRow="1" w:firstColumn="1" w:lastColumn="1" w:noHBand="0" w:noVBand="0"/>
            </w:tblPr>
            <w:tblGrid>
              <w:gridCol w:w="75"/>
              <w:gridCol w:w="5083"/>
              <w:gridCol w:w="512"/>
            </w:tblGrid>
            <w:tr w:rsidR="00D72B91" w:rsidRPr="0092489C" w:rsidDel="00ED2346" w:rsidTr="00D72B91">
              <w:trPr>
                <w:gridBefore w:val="1"/>
                <w:wBefore w:w="75" w:type="dxa"/>
              </w:trPr>
              <w:tc>
                <w:tcPr>
                  <w:tcW w:w="5595" w:type="dxa"/>
                  <w:gridSpan w:val="2"/>
                </w:tcPr>
                <w:p w:rsidR="00D72B91" w:rsidRPr="0092489C" w:rsidDel="00ED2346" w:rsidRDefault="00D72B91" w:rsidP="00D72B91">
                  <w:pPr>
                    <w:pStyle w:val="BodyText22"/>
                    <w:ind w:left="-108" w:right="0"/>
                    <w:jc w:val="both"/>
                    <w:rPr>
                      <w:sz w:val="24"/>
                      <w:szCs w:val="24"/>
                      <w:highlight w:val="yellow"/>
                    </w:rPr>
                  </w:pPr>
                  <w:r>
                    <w:rPr>
                      <w:sz w:val="24"/>
                      <w:szCs w:val="24"/>
                    </w:rPr>
                    <w:t>АО «СЛ-</w:t>
                  </w:r>
                  <w:proofErr w:type="spellStart"/>
                  <w:r>
                    <w:rPr>
                      <w:sz w:val="24"/>
                      <w:szCs w:val="24"/>
                    </w:rPr>
                    <w:t>Трейдинг</w:t>
                  </w:r>
                  <w:proofErr w:type="spellEnd"/>
                  <w:r>
                    <w:rPr>
                      <w:sz w:val="24"/>
                      <w:szCs w:val="24"/>
                    </w:rPr>
                    <w:t>»</w:t>
                  </w:r>
                </w:p>
              </w:tc>
            </w:tr>
            <w:tr w:rsidR="00D72B91" w:rsidRPr="0092489C" w:rsidTr="00D72B91">
              <w:trPr>
                <w:gridBefore w:val="1"/>
                <w:wBefore w:w="75" w:type="dxa"/>
                <w:trHeight w:val="3709"/>
              </w:trPr>
              <w:tc>
                <w:tcPr>
                  <w:tcW w:w="5595" w:type="dxa"/>
                  <w:gridSpan w:val="2"/>
                </w:tcPr>
                <w:p w:rsidR="00D72B91" w:rsidRPr="0092489C" w:rsidRDefault="00D72B91" w:rsidP="00D72B91">
                  <w:pPr>
                    <w:ind w:left="-108"/>
                    <w:rPr>
                      <w:sz w:val="24"/>
                      <w:szCs w:val="24"/>
                    </w:rPr>
                  </w:pPr>
                  <w:r w:rsidRPr="0092489C">
                    <w:rPr>
                      <w:sz w:val="24"/>
                      <w:szCs w:val="24"/>
                    </w:rPr>
                    <w:t>Юридический адрес:</w:t>
                  </w:r>
                </w:p>
                <w:p w:rsidR="00D72B91" w:rsidRPr="0092489C" w:rsidRDefault="00D72B91" w:rsidP="00D72B91">
                  <w:pPr>
                    <w:ind w:left="-108"/>
                    <w:rPr>
                      <w:color w:val="000000"/>
                      <w:spacing w:val="1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119071, г. Москва, ул. Малая Калужская, д. 15, стр. 7</w:t>
                  </w:r>
                </w:p>
                <w:p w:rsidR="00D72B91" w:rsidRPr="0092489C" w:rsidRDefault="00D72B91" w:rsidP="00D72B91">
                  <w:pPr>
                    <w:ind w:left="-108"/>
                    <w:rPr>
                      <w:sz w:val="24"/>
                      <w:szCs w:val="24"/>
                    </w:rPr>
                  </w:pPr>
                  <w:r w:rsidRPr="0092489C">
                    <w:rPr>
                      <w:color w:val="000000"/>
                      <w:spacing w:val="1"/>
                      <w:sz w:val="24"/>
                      <w:szCs w:val="24"/>
                    </w:rPr>
                    <w:t>Место нахождения:</w:t>
                  </w:r>
                </w:p>
                <w:p w:rsidR="00D72B91" w:rsidRPr="0092489C" w:rsidRDefault="00D72B91" w:rsidP="00D72B91">
                  <w:pPr>
                    <w:ind w:left="-108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119071, г. Москва, ул. Малая Калужская, д. 15, стр. 7</w:t>
                  </w:r>
                </w:p>
                <w:p w:rsidR="00D72B91" w:rsidRPr="0092489C" w:rsidRDefault="00D72B91" w:rsidP="00D72B91">
                  <w:pPr>
                    <w:ind w:left="-108"/>
                    <w:rPr>
                      <w:sz w:val="24"/>
                      <w:szCs w:val="24"/>
                      <w:highlight w:val="yellow"/>
                    </w:rPr>
                  </w:pPr>
                  <w:r w:rsidRPr="0092489C">
                    <w:rPr>
                      <w:sz w:val="24"/>
                      <w:szCs w:val="24"/>
                    </w:rPr>
                    <w:t xml:space="preserve">ИНН </w:t>
                  </w:r>
                  <w:r>
                    <w:rPr>
                      <w:sz w:val="24"/>
                      <w:szCs w:val="24"/>
                    </w:rPr>
                    <w:t>7225004328</w:t>
                  </w:r>
                  <w:r w:rsidRPr="0092489C">
                    <w:rPr>
                      <w:sz w:val="24"/>
                      <w:szCs w:val="24"/>
                    </w:rPr>
                    <w:t xml:space="preserve"> </w:t>
                  </w:r>
                </w:p>
                <w:p w:rsidR="00D72B91" w:rsidRPr="0092489C" w:rsidRDefault="00D72B91" w:rsidP="00D72B91">
                  <w:pPr>
                    <w:ind w:left="-108"/>
                    <w:rPr>
                      <w:sz w:val="24"/>
                      <w:szCs w:val="24"/>
                      <w:highlight w:val="yellow"/>
                    </w:rPr>
                  </w:pPr>
                  <w:r w:rsidRPr="0092489C">
                    <w:rPr>
                      <w:sz w:val="24"/>
                      <w:szCs w:val="24"/>
                    </w:rPr>
                    <w:t xml:space="preserve">КПП </w:t>
                  </w:r>
                  <w:r>
                    <w:rPr>
                      <w:sz w:val="24"/>
                      <w:szCs w:val="24"/>
                    </w:rPr>
                    <w:t>168150001</w:t>
                  </w:r>
                </w:p>
                <w:p w:rsidR="00D72B91" w:rsidRPr="0092489C" w:rsidRDefault="00D72B91" w:rsidP="00D72B91">
                  <w:pPr>
                    <w:ind w:left="-108"/>
                    <w:rPr>
                      <w:sz w:val="24"/>
                      <w:szCs w:val="24"/>
                    </w:rPr>
                  </w:pPr>
                  <w:r w:rsidRPr="0092489C">
                    <w:rPr>
                      <w:sz w:val="24"/>
                      <w:szCs w:val="24"/>
                    </w:rPr>
                    <w:t>Банковские реквизиты:</w:t>
                  </w:r>
                </w:p>
                <w:p w:rsidR="00D72B91" w:rsidRPr="0092489C" w:rsidRDefault="00D72B91" w:rsidP="00D72B91">
                  <w:pPr>
                    <w:ind w:left="-108"/>
                    <w:rPr>
                      <w:sz w:val="24"/>
                      <w:szCs w:val="24"/>
                      <w:highlight w:val="yellow"/>
                    </w:rPr>
                  </w:pPr>
                  <w:r w:rsidRPr="0092489C">
                    <w:rPr>
                      <w:sz w:val="24"/>
                      <w:szCs w:val="24"/>
                    </w:rPr>
                    <w:t xml:space="preserve">р/с </w:t>
                  </w:r>
                  <w:r>
                    <w:rPr>
                      <w:sz w:val="24"/>
                      <w:szCs w:val="24"/>
                    </w:rPr>
                    <w:t>40702810100000005145</w:t>
                  </w:r>
                </w:p>
                <w:p w:rsidR="00D72B91" w:rsidRPr="0092489C" w:rsidRDefault="00D72B91" w:rsidP="00D72B91">
                  <w:pPr>
                    <w:ind w:left="-108"/>
                    <w:rPr>
                      <w:sz w:val="24"/>
                      <w:szCs w:val="24"/>
                      <w:highlight w:val="yellow"/>
                    </w:rPr>
                  </w:pPr>
                  <w:r w:rsidRPr="0092489C">
                    <w:rPr>
                      <w:sz w:val="24"/>
                      <w:szCs w:val="24"/>
                    </w:rPr>
                    <w:t xml:space="preserve">в </w:t>
                  </w:r>
                  <w:r>
                    <w:rPr>
                      <w:sz w:val="24"/>
                      <w:szCs w:val="24"/>
                    </w:rPr>
                    <w:t xml:space="preserve"> АО «ВБРР» г. Москва</w:t>
                  </w:r>
                </w:p>
                <w:p w:rsidR="00D72B91" w:rsidRPr="0092489C" w:rsidRDefault="00D72B91" w:rsidP="00D72B91">
                  <w:pPr>
                    <w:widowControl w:val="0"/>
                    <w:adjustRightInd w:val="0"/>
                    <w:ind w:left="-108"/>
                    <w:rPr>
                      <w:color w:val="000000"/>
                      <w:spacing w:val="1"/>
                      <w:sz w:val="24"/>
                      <w:szCs w:val="24"/>
                      <w:highlight w:val="yellow"/>
                    </w:rPr>
                  </w:pPr>
                  <w:r w:rsidRPr="0092489C">
                    <w:rPr>
                      <w:color w:val="000000"/>
                      <w:spacing w:val="1"/>
                      <w:sz w:val="24"/>
                      <w:szCs w:val="24"/>
                    </w:rPr>
                    <w:t xml:space="preserve">к/с </w:t>
                  </w:r>
                  <w:r>
                    <w:rPr>
                      <w:sz w:val="24"/>
                      <w:szCs w:val="24"/>
                    </w:rPr>
                    <w:t>30101810900000000880</w:t>
                  </w:r>
                </w:p>
                <w:p w:rsidR="00D72B91" w:rsidRPr="0092489C" w:rsidRDefault="00D72B91" w:rsidP="00D72B91">
                  <w:pPr>
                    <w:widowControl w:val="0"/>
                    <w:adjustRightInd w:val="0"/>
                    <w:ind w:left="-108"/>
                    <w:rPr>
                      <w:color w:val="000000"/>
                      <w:spacing w:val="1"/>
                      <w:sz w:val="24"/>
                      <w:szCs w:val="24"/>
                      <w:highlight w:val="yellow"/>
                    </w:rPr>
                  </w:pPr>
                  <w:r w:rsidRPr="0092489C">
                    <w:rPr>
                      <w:color w:val="000000"/>
                      <w:spacing w:val="1"/>
                      <w:sz w:val="24"/>
                      <w:szCs w:val="24"/>
                    </w:rPr>
                    <w:t xml:space="preserve">БИК </w:t>
                  </w:r>
                  <w:r>
                    <w:rPr>
                      <w:sz w:val="24"/>
                      <w:szCs w:val="24"/>
                    </w:rPr>
                    <w:t>044525880</w:t>
                  </w:r>
                </w:p>
                <w:p w:rsidR="00D72B91" w:rsidRPr="0092489C" w:rsidRDefault="00D72B91" w:rsidP="00D72B91">
                  <w:pPr>
                    <w:ind w:left="-108"/>
                    <w:rPr>
                      <w:sz w:val="24"/>
                      <w:szCs w:val="24"/>
                      <w:highlight w:val="yellow"/>
                    </w:rPr>
                  </w:pPr>
                  <w:r w:rsidRPr="0092489C">
                    <w:rPr>
                      <w:color w:val="000000"/>
                      <w:spacing w:val="1"/>
                      <w:sz w:val="24"/>
                      <w:szCs w:val="24"/>
                    </w:rPr>
                    <w:t xml:space="preserve">ОКПО </w:t>
                  </w:r>
                  <w:r>
                    <w:rPr>
                      <w:color w:val="000000"/>
                      <w:spacing w:val="1"/>
                      <w:sz w:val="24"/>
                      <w:szCs w:val="24"/>
                    </w:rPr>
                    <w:t>42881635</w:t>
                  </w:r>
                </w:p>
              </w:tc>
            </w:tr>
            <w:tr w:rsidR="00D72B91" w:rsidRPr="0092489C" w:rsidTr="00D72B91">
              <w:trPr>
                <w:gridAfter w:val="1"/>
                <w:wAfter w:w="512" w:type="dxa"/>
              </w:trPr>
              <w:tc>
                <w:tcPr>
                  <w:tcW w:w="5158" w:type="dxa"/>
                  <w:gridSpan w:val="2"/>
                </w:tcPr>
                <w:p w:rsidR="00D72B91" w:rsidRPr="0092489C" w:rsidRDefault="00D72B91" w:rsidP="00D72B91">
                  <w:pPr>
                    <w:spacing w:line="276" w:lineRule="auto"/>
                    <w:ind w:left="-108"/>
                    <w:rPr>
                      <w:sz w:val="24"/>
                      <w:szCs w:val="24"/>
                    </w:rPr>
                  </w:pPr>
                  <w:r w:rsidRPr="0092489C">
                    <w:rPr>
                      <w:sz w:val="24"/>
                      <w:szCs w:val="24"/>
                    </w:rPr>
                    <w:t xml:space="preserve">От </w:t>
                  </w:r>
                  <w:r>
                    <w:rPr>
                      <w:sz w:val="24"/>
                      <w:szCs w:val="24"/>
                    </w:rPr>
                    <w:t>Продавца</w:t>
                  </w:r>
                </w:p>
                <w:p w:rsidR="00D72B91" w:rsidRDefault="00D72B91" w:rsidP="00D72B91">
                  <w:pPr>
                    <w:spacing w:line="276" w:lineRule="auto"/>
                    <w:ind w:left="-108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Генеральный директор</w:t>
                  </w:r>
                </w:p>
                <w:p w:rsidR="00D72B91" w:rsidRDefault="00D72B91" w:rsidP="00D72B91">
                  <w:pPr>
                    <w:spacing w:line="276" w:lineRule="auto"/>
                    <w:ind w:left="-108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АО «СЛ-</w:t>
                  </w:r>
                  <w:proofErr w:type="spellStart"/>
                  <w:r>
                    <w:rPr>
                      <w:sz w:val="24"/>
                      <w:szCs w:val="24"/>
                    </w:rPr>
                    <w:t>Трейдинг</w:t>
                  </w:r>
                  <w:proofErr w:type="spellEnd"/>
                  <w:r>
                    <w:rPr>
                      <w:sz w:val="24"/>
                      <w:szCs w:val="24"/>
                    </w:rPr>
                    <w:t>»</w:t>
                  </w:r>
                </w:p>
                <w:p w:rsidR="00D72B91" w:rsidRDefault="00D72B91" w:rsidP="00D72B91">
                  <w:pPr>
                    <w:spacing w:line="276" w:lineRule="auto"/>
                    <w:ind w:left="-108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 О.В. Мигучкина </w:t>
                  </w:r>
                </w:p>
                <w:p w:rsidR="00D72B91" w:rsidRPr="0092489C" w:rsidRDefault="00D72B91" w:rsidP="00D72B91">
                  <w:pPr>
                    <w:spacing w:line="276" w:lineRule="auto"/>
                    <w:ind w:left="-108"/>
                    <w:rPr>
                      <w:sz w:val="24"/>
                      <w:szCs w:val="24"/>
                    </w:rPr>
                  </w:pPr>
                  <w:r w:rsidRPr="0092489C">
                    <w:rPr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397EBC" w:rsidRPr="00223B9A" w:rsidRDefault="00397EBC" w:rsidP="00C774E7">
            <w:pPr>
              <w:pStyle w:val="a8"/>
              <w:jc w:val="center"/>
            </w:pP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footerReference w:type="default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A4E" w:rsidRDefault="00AC2A4E">
      <w:r>
        <w:separator/>
      </w:r>
    </w:p>
  </w:endnote>
  <w:endnote w:type="continuationSeparator" w:id="0">
    <w:p w:rsidR="00AC2A4E" w:rsidRDefault="00AC2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F27" w:rsidRDefault="003C54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43F2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3F27">
      <w:rPr>
        <w:rStyle w:val="a5"/>
        <w:noProof/>
      </w:rPr>
      <w:t>2</w:t>
    </w:r>
    <w:r>
      <w:rPr>
        <w:rStyle w:val="a5"/>
      </w:rPr>
      <w:fldChar w:fldCharType="end"/>
    </w:r>
  </w:p>
  <w:p w:rsidR="00B43F27" w:rsidRDefault="00B43F27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2DC" w:rsidRDefault="00A572DC" w:rsidP="00A572DC">
    <w:pPr>
      <w:pStyle w:val="a3"/>
    </w:pPr>
    <w:r>
      <w:t>Стандартный договор купли-продажи-имущества</w:t>
    </w:r>
  </w:p>
  <w:p w:rsidR="00A572DC" w:rsidRDefault="00A572DC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A572DC" w:rsidRDefault="00A572DC">
    <w:pPr>
      <w:pStyle w:val="a3"/>
    </w:pPr>
  </w:p>
  <w:p w:rsidR="00B43F27" w:rsidRDefault="00B43F2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A4E" w:rsidRDefault="00AC2A4E">
      <w:r>
        <w:separator/>
      </w:r>
    </w:p>
  </w:footnote>
  <w:footnote w:type="continuationSeparator" w:id="0">
    <w:p w:rsidR="00AC2A4E" w:rsidRDefault="00AC2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12C74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77EF9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59E4"/>
    <w:rsid w:val="00211599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54AF"/>
    <w:rsid w:val="002E619D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41CD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33DD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06399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84EC3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848DD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42915"/>
    <w:rsid w:val="00D43818"/>
    <w:rsid w:val="00D46A46"/>
    <w:rsid w:val="00D46BB3"/>
    <w:rsid w:val="00D5214B"/>
    <w:rsid w:val="00D5572D"/>
    <w:rsid w:val="00D609CA"/>
    <w:rsid w:val="00D72B91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0442"/>
    <w:rsid w:val="00DE65F7"/>
    <w:rsid w:val="00DF4416"/>
    <w:rsid w:val="00DF50EE"/>
    <w:rsid w:val="00E05067"/>
    <w:rsid w:val="00E11DF3"/>
    <w:rsid w:val="00E12B22"/>
    <w:rsid w:val="00E16B1A"/>
    <w:rsid w:val="00E1738E"/>
    <w:rsid w:val="00E179FF"/>
    <w:rsid w:val="00E21449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BodyText22">
    <w:name w:val="Body Text 22"/>
    <w:basedOn w:val="a"/>
    <w:rsid w:val="00D72B91"/>
    <w:pPr>
      <w:ind w:right="-1327"/>
    </w:pPr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BodyText22">
    <w:name w:val="Body Text 22"/>
    <w:basedOn w:val="a"/>
    <w:rsid w:val="00D72B91"/>
    <w:pPr>
      <w:ind w:right="-1327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99672E-A71D-4AAD-AE4E-12E53129C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3608</Words>
  <Characters>20572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24132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Половая Елена Михайловна</cp:lastModifiedBy>
  <cp:revision>8</cp:revision>
  <cp:lastPrinted>2018-12-14T10:12:00Z</cp:lastPrinted>
  <dcterms:created xsi:type="dcterms:W3CDTF">2021-10-11T10:18:00Z</dcterms:created>
  <dcterms:modified xsi:type="dcterms:W3CDTF">2021-11-23T08:27:00Z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